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media/image1.wmf" ContentType="image/x-wmf"/>
  <Override PartName="/word/theme/theme1.xml" ContentType="application/vnd.openxmlformats-officedocument.theme+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asciiTheme="majorHAnsi" w:cstheme="majorHAnsi" w:hAnsiTheme="majorHAnsi"/>
          <w:b/>
          <w:sz w:val="48"/>
          <w:szCs w:val="48"/>
        </w:rPr>
      </w:pPr>
      <w:r>
        <w:rPr>
          <w:rFonts w:cs="Calibri" w:ascii="Calibri" w:hAnsi="Calibri" w:asciiTheme="majorHAnsi" w:cstheme="majorHAnsi" w:hAnsiTheme="majorHAnsi"/>
          <w:b/>
          <w:sz w:val="48"/>
          <w:szCs w:val="48"/>
        </w:rPr>
        <w:t>Creatief met Klei 2023 – 2024</w:t>
      </w:r>
    </w:p>
    <w:p>
      <w:pPr>
        <w:pStyle w:val="Normal"/>
        <w:rPr>
          <w:rFonts w:ascii="Calibri" w:hAnsi="Calibri" w:cs="Calibri" w:asciiTheme="majorHAnsi" w:cstheme="majorHAnsi" w:hAnsiTheme="majorHAnsi"/>
          <w:b/>
          <w:sz w:val="28"/>
          <w:szCs w:val="28"/>
        </w:rPr>
      </w:pPr>
      <w:r>
        <w:rPr>
          <w:rFonts w:cs="Calibri" w:cstheme="majorHAnsi" w:ascii="Calibri" w:hAnsi="Calibri"/>
          <w:b/>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Naam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Adres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Telnr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E-mail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b/>
        </w:rPr>
      </w:pPr>
      <w:r>
        <w:rPr>
          <w:rFonts w:cs="Calibri" w:ascii="Calibri" w:hAnsi="Calibri" w:asciiTheme="majorHAnsi" w:cstheme="majorHAnsi" w:hAnsiTheme="majorHAnsi"/>
          <w:b/>
        </w:rPr>
        <w:t>0 Ik heb de Algemene Voorwaarden en de Privacyverklaring gelezen en goedgekeurd.</w:t>
      </w:r>
    </w:p>
    <w:p>
      <w:pPr>
        <w:pStyle w:val="Normal"/>
        <w:rPr>
          <w:rFonts w:ascii="Calibri" w:hAnsi="Calibri" w:cs="Calibri" w:asciiTheme="majorHAnsi" w:cstheme="majorHAnsi" w:hAnsiTheme="majorHAnsi"/>
          <w:b/>
        </w:rPr>
      </w:pPr>
      <w:r>
        <w:rPr>
          <w:rFonts w:cs="Calibri" w:ascii="Calibri" w:hAnsi="Calibri" w:asciiTheme="majorHAnsi" w:cstheme="majorHAnsi" w:hAnsiTheme="majorHAnsi"/>
          <w:b/>
        </w:rPr>
        <w:t>Na inschrijving wordt jouw plek 14 dagen gereserveerd. Je inschrijving wordt dan definitief na storting van € 50 voorschot per reeks.</w:t>
      </w:r>
    </w:p>
    <w:p>
      <w:pPr>
        <w:pStyle w:val="Normal"/>
        <w:rPr>
          <w:rFonts w:ascii="Calibri" w:hAnsi="Calibri" w:cs="Calibri" w:asciiTheme="majorHAnsi" w:cstheme="majorHAnsi" w:hAnsiTheme="majorHAnsi"/>
          <w:b/>
        </w:rPr>
      </w:pPr>
      <w:r>
        <w:rPr>
          <w:rStyle w:val="Strong"/>
          <w:rFonts w:cs="Calibri" w:ascii="Calibri" w:hAnsi="Calibri" w:asciiTheme="majorHAnsi" w:cstheme="majorHAnsi" w:hAnsiTheme="majorHAnsi"/>
          <w:sz w:val="28"/>
          <w:szCs w:val="28"/>
          <w:lang w:val="nl-NL"/>
        </w:rPr>
        <w:t xml:space="preserve">O </w:t>
      </w:r>
      <w:r>
        <w:rPr>
          <w:rStyle w:val="Strong"/>
          <w:rFonts w:cs="Calibri" w:ascii="Calibri" w:hAnsi="Calibri" w:asciiTheme="majorHAnsi" w:cstheme="majorHAnsi" w:hAnsiTheme="majorHAnsi"/>
          <w:sz w:val="28"/>
          <w:szCs w:val="28"/>
        </w:rPr>
        <w:t xml:space="preserve">1A vrijdag 9:30 – 12:30  </w:t>
      </w:r>
      <w:r>
        <w:rPr>
          <w:rStyle w:val="Strong"/>
          <w:rFonts w:cs="Calibri" w:ascii="Calibri" w:hAnsi="Calibri" w:asciiTheme="majorHAnsi" w:cstheme="majorHAnsi" w:hAnsiTheme="majorHAnsi"/>
          <w:b w:val="false"/>
          <w:bCs w:val="false"/>
          <w:sz w:val="28"/>
          <w:szCs w:val="28"/>
        </w:rPr>
        <w:t>: 8/9 -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15/9 – 22/9 – 6/10 - 20/10</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2A vrijdag 9:30 – 12:30 : </w:t>
      </w:r>
      <w:r>
        <w:rPr>
          <w:rStyle w:val="Strong"/>
          <w:rFonts w:cs="Calibri" w:ascii="Calibri" w:hAnsi="Calibri" w:asciiTheme="majorHAnsi" w:cstheme="majorHAnsi" w:hAnsiTheme="majorHAnsi"/>
          <w:b w:val="false"/>
          <w:bCs w:val="false"/>
          <w:sz w:val="28"/>
          <w:szCs w:val="28"/>
        </w:rPr>
        <w:t>13/10 -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27/10 - 3/11 – 17/11 – 1/12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3A vrijdag  9:30 – 12:30 : </w:t>
      </w:r>
      <w:r>
        <w:rPr>
          <w:rStyle w:val="Strong"/>
          <w:rFonts w:cs="Calibri" w:ascii="Calibri" w:hAnsi="Calibri" w:asciiTheme="majorHAnsi" w:cstheme="majorHAnsi" w:hAnsiTheme="majorHAnsi"/>
          <w:b w:val="false"/>
          <w:bCs w:val="false"/>
          <w:sz w:val="28"/>
          <w:szCs w:val="28"/>
        </w:rPr>
        <w:t>5</w:t>
      </w:r>
      <w:r>
        <w:rPr>
          <w:rFonts w:cs="Calibri" w:ascii="Calibri" w:hAnsi="Calibri" w:asciiTheme="majorHAnsi" w:cstheme="majorHAnsi" w:hAnsiTheme="majorHAnsi"/>
          <w:sz w:val="28"/>
          <w:szCs w:val="28"/>
        </w:rPr>
        <w:t>/1 - 12/1 – 19/1 – 26/1 – 9/2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4A vrijdag 9:30 – 12:30 : </w:t>
      </w:r>
      <w:r>
        <w:rPr>
          <w:rStyle w:val="Strong"/>
          <w:rFonts w:cs="Calibri" w:ascii="Calibri" w:hAnsi="Calibri" w:asciiTheme="majorHAnsi" w:cstheme="majorHAnsi" w:hAnsiTheme="majorHAnsi"/>
          <w:b w:val="false"/>
          <w:bCs w:val="false"/>
          <w:sz w:val="28"/>
          <w:szCs w:val="28"/>
        </w:rPr>
        <w:t xml:space="preserve">2/2 </w:t>
      </w:r>
      <w:r>
        <w:rPr>
          <w:rStyle w:val="Strong"/>
          <w:rFonts w:cs="Calibri" w:ascii="Calibri" w:hAnsi="Calibri" w:asciiTheme="majorHAnsi" w:cstheme="majorHAnsi" w:hAnsiTheme="majorHAnsi"/>
          <w:sz w:val="28"/>
          <w:szCs w:val="28"/>
        </w:rPr>
        <w:t xml:space="preserve">- </w:t>
      </w:r>
      <w:r>
        <w:rPr>
          <w:rStyle w:val="Strong"/>
          <w:rFonts w:cs="Calibri" w:ascii="Calibri" w:hAnsi="Calibri" w:asciiTheme="majorHAnsi" w:cstheme="majorHAnsi" w:hAnsiTheme="majorHAnsi"/>
          <w:b w:val="false"/>
          <w:bCs w:val="false"/>
          <w:sz w:val="28"/>
          <w:szCs w:val="28"/>
        </w:rPr>
        <w:t>16</w:t>
      </w:r>
      <w:r>
        <w:rPr>
          <w:rFonts w:cs="Calibri" w:ascii="Calibri" w:hAnsi="Calibri" w:asciiTheme="majorHAnsi" w:cstheme="majorHAnsi" w:hAnsiTheme="majorHAnsi"/>
          <w:sz w:val="28"/>
          <w:szCs w:val="28"/>
        </w:rPr>
        <w:t>/2 –  1/3 – 8/3 – 22/3</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5A vrijdag  9:30 – 12:30 : </w:t>
      </w:r>
      <w:r>
        <w:rPr>
          <w:rStyle w:val="Strong"/>
          <w:rFonts w:cs="Calibri" w:ascii="Calibri" w:hAnsi="Calibri" w:asciiTheme="majorHAnsi" w:cstheme="majorHAnsi" w:hAnsiTheme="majorHAnsi"/>
          <w:b w:val="false"/>
          <w:bCs w:val="false"/>
          <w:sz w:val="28"/>
          <w:szCs w:val="28"/>
        </w:rPr>
        <w:t>15/3 - 29</w:t>
      </w:r>
      <w:r>
        <w:rPr>
          <w:rFonts w:cs="Calibri" w:ascii="Calibri" w:hAnsi="Calibri" w:asciiTheme="majorHAnsi" w:cstheme="majorHAnsi" w:hAnsiTheme="majorHAnsi"/>
          <w:sz w:val="28"/>
          <w:szCs w:val="28"/>
        </w:rPr>
        <w:t>/3 – 5/4 – 12/4 – 26/4</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O 6A vrijdag 9:30 – 12:30 :</w:t>
      </w:r>
      <w:r>
        <w:rPr>
          <w:rStyle w:val="Strong"/>
          <w:rFonts w:cs="Calibri" w:ascii="Calibri" w:hAnsi="Calibri" w:asciiTheme="majorHAnsi" w:cstheme="majorHAnsi" w:hAnsiTheme="majorHAnsi"/>
          <w:b w:val="false"/>
          <w:bCs w:val="false"/>
          <w:sz w:val="28"/>
          <w:szCs w:val="28"/>
        </w:rPr>
        <w:t xml:space="preserve"> 3/5</w:t>
      </w:r>
      <w:r>
        <w:rPr>
          <w:rFonts w:cs="Calibri" w:ascii="Calibri" w:hAnsi="Calibri" w:asciiTheme="majorHAnsi" w:cstheme="majorHAnsi" w:hAnsiTheme="majorHAnsi"/>
          <w:b w:val="false"/>
          <w:bCs w:val="false"/>
          <w:sz w:val="28"/>
          <w:szCs w:val="28"/>
        </w:rPr>
        <w:t xml:space="preserve"> </w:t>
      </w:r>
      <w:r>
        <w:rPr>
          <w:rFonts w:cs="Calibri" w:ascii="Calibri" w:hAnsi="Calibri" w:asciiTheme="majorHAnsi" w:cstheme="majorHAnsi" w:hAnsiTheme="majorHAnsi"/>
          <w:sz w:val="28"/>
          <w:szCs w:val="28"/>
        </w:rPr>
        <w:t xml:space="preserve">– 17/5 – 24/5 – 31/5 – </w:t>
      </w:r>
      <w:r>
        <w:rPr>
          <w:rFonts w:cs="Calibri" w:ascii="Calibri" w:hAnsi="Calibri" w:asciiTheme="majorHAnsi" w:cstheme="majorHAnsi" w:hAnsiTheme="majorHAnsi"/>
          <w:b w:val="false"/>
          <w:bCs w:val="false"/>
          <w:sz w:val="28"/>
          <w:szCs w:val="28"/>
        </w:rPr>
        <w:t>14/6</w:t>
      </w:r>
    </w:p>
    <w:p>
      <w:pPr>
        <w:pStyle w:val="NormalWeb"/>
        <w:spacing w:before="280" w:after="280"/>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lang w:val="nl-NL"/>
        </w:rPr>
        <w:t xml:space="preserve">O </w:t>
      </w:r>
      <w:r>
        <w:rPr>
          <w:rStyle w:val="Strong"/>
          <w:rFonts w:cs="Calibri" w:ascii="Calibri" w:hAnsi="Calibri" w:asciiTheme="majorHAnsi" w:cstheme="majorHAnsi" w:hAnsiTheme="majorHAnsi"/>
          <w:sz w:val="28"/>
          <w:szCs w:val="28"/>
        </w:rPr>
        <w:t>1B vrijdag 14u – 17u  : </w:t>
      </w:r>
      <w:r>
        <w:rPr>
          <w:rStyle w:val="Strong"/>
          <w:rFonts w:cs="Calibri" w:ascii="Calibri" w:hAnsi="Calibri" w:asciiTheme="majorHAnsi" w:cstheme="majorHAnsi" w:hAnsiTheme="majorHAnsi"/>
          <w:b w:val="false"/>
          <w:bCs w:val="false"/>
          <w:sz w:val="28"/>
          <w:szCs w:val="28"/>
        </w:rPr>
        <w:t> 8/9 - 15/9 – 22/9 – 6/10 - 20/10</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2B vrijdag 14u – 17u : </w:t>
      </w:r>
      <w:r>
        <w:rPr>
          <w:rStyle w:val="Strong"/>
          <w:rFonts w:cs="Calibri" w:ascii="Calibri" w:hAnsi="Calibri" w:asciiTheme="majorHAnsi" w:cstheme="majorHAnsi" w:hAnsiTheme="majorHAnsi"/>
          <w:b w:val="false"/>
          <w:bCs w:val="false"/>
          <w:sz w:val="28"/>
          <w:szCs w:val="28"/>
        </w:rPr>
        <w:t>13/10 -</w:t>
      </w:r>
      <w:r>
        <w:rPr>
          <w:rStyle w:val="Strong"/>
          <w:rFonts w:cs="Calibri" w:ascii="Calibri" w:hAnsi="Calibri" w:asciiTheme="majorHAnsi" w:cstheme="majorHAnsi" w:hAnsiTheme="majorHAnsi"/>
          <w:sz w:val="28"/>
          <w:szCs w:val="28"/>
        </w:rPr>
        <w:t xml:space="preserve"> </w:t>
      </w:r>
      <w:r>
        <w:rPr>
          <w:rStyle w:val="Strong"/>
          <w:rFonts w:cs="Calibri" w:ascii="Calibri" w:hAnsi="Calibri" w:asciiTheme="majorHAnsi" w:cstheme="majorHAnsi" w:hAnsiTheme="majorHAnsi"/>
          <w:b w:val="false"/>
          <w:bCs w:val="false"/>
          <w:sz w:val="28"/>
          <w:szCs w:val="28"/>
        </w:rPr>
        <w:t>27/10 - 3/11 – 17/11 – 1/12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3B vrijdag  14u – 17u : </w:t>
      </w:r>
      <w:r>
        <w:rPr>
          <w:rStyle w:val="Strong"/>
          <w:rFonts w:cs="Calibri" w:ascii="Calibri" w:hAnsi="Calibri" w:asciiTheme="majorHAnsi" w:cstheme="majorHAnsi" w:hAnsiTheme="majorHAnsi"/>
          <w:b w:val="false"/>
          <w:bCs w:val="false"/>
          <w:sz w:val="28"/>
          <w:szCs w:val="28"/>
        </w:rPr>
        <w:t>5/1 - 12/1 – 19/1 – 26/1 – 9/2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4B vrijdag 14u – 17u : </w:t>
      </w:r>
      <w:r>
        <w:rPr>
          <w:rStyle w:val="Strong"/>
          <w:rFonts w:cs="Calibri" w:ascii="Calibri" w:hAnsi="Calibri" w:asciiTheme="majorHAnsi" w:cstheme="majorHAnsi" w:hAnsiTheme="majorHAnsi"/>
          <w:b w:val="false"/>
          <w:bCs w:val="false"/>
          <w:sz w:val="28"/>
          <w:szCs w:val="28"/>
        </w:rPr>
        <w:t xml:space="preserve">2/2 </w:t>
      </w:r>
      <w:r>
        <w:rPr>
          <w:rStyle w:val="Strong"/>
          <w:rFonts w:cs="Calibri" w:ascii="Calibri" w:hAnsi="Calibri" w:asciiTheme="majorHAnsi" w:cstheme="majorHAnsi" w:hAnsiTheme="majorHAnsi"/>
          <w:sz w:val="28"/>
          <w:szCs w:val="28"/>
        </w:rPr>
        <w:t xml:space="preserve">- </w:t>
      </w:r>
      <w:r>
        <w:rPr>
          <w:rStyle w:val="Strong"/>
          <w:rFonts w:cs="Calibri" w:ascii="Calibri" w:hAnsi="Calibri" w:asciiTheme="majorHAnsi" w:cstheme="majorHAnsi" w:hAnsiTheme="majorHAnsi"/>
          <w:b w:val="false"/>
          <w:bCs w:val="false"/>
          <w:sz w:val="28"/>
          <w:szCs w:val="28"/>
        </w:rPr>
        <w:t>16/2 –  1/3 – 8/3 – 22/3</w:t>
      </w:r>
    </w:p>
    <w:p>
      <w:pPr>
        <w:pStyle w:val="NormalWeb"/>
        <w:spacing w:before="280" w:after="280"/>
        <w:rPr>
          <w:rStyle w:val="Strong"/>
          <w:rFonts w:ascii="Calibri" w:hAnsi="Calibri" w:cs="Calibri" w:asciiTheme="majorHAnsi" w:cstheme="majorHAnsi" w:hAnsiTheme="majorHAnsi"/>
          <w:b w:val="false"/>
          <w:bCs w:val="false"/>
          <w:sz w:val="28"/>
          <w:szCs w:val="28"/>
        </w:rPr>
      </w:pPr>
      <w:r>
        <w:rPr>
          <w:rStyle w:val="Strong"/>
          <w:rFonts w:cs="Calibri" w:ascii="Calibri" w:hAnsi="Calibri" w:asciiTheme="majorHAnsi" w:cstheme="majorHAnsi" w:hAnsiTheme="majorHAnsi"/>
          <w:sz w:val="28"/>
          <w:szCs w:val="28"/>
        </w:rPr>
        <w:t xml:space="preserve">O 5B vrijdag  14u – 17u : </w:t>
      </w:r>
      <w:r>
        <w:rPr>
          <w:rStyle w:val="Strong"/>
          <w:rFonts w:cs="Calibri" w:ascii="Calibri" w:hAnsi="Calibri" w:asciiTheme="majorHAnsi" w:cstheme="majorHAnsi" w:hAnsiTheme="majorHAnsi"/>
          <w:b w:val="false"/>
          <w:bCs w:val="false"/>
          <w:sz w:val="28"/>
          <w:szCs w:val="28"/>
        </w:rPr>
        <w:t xml:space="preserve">15/3 - 29/3 – 5/4 – 12/4 – </w:t>
      </w:r>
      <w:r>
        <w:rPr>
          <w:rStyle w:val="Strong"/>
          <w:rFonts w:eastAsia="Times New Roman" w:cs="Calibri" w:ascii="Calibri" w:hAnsi="Calibri" w:asciiTheme="majorHAnsi" w:cstheme="majorHAnsi" w:hAnsiTheme="majorHAnsi"/>
          <w:b w:val="false"/>
          <w:bCs w:val="false"/>
          <w:color w:val="auto"/>
          <w:kern w:val="0"/>
          <w:sz w:val="28"/>
          <w:szCs w:val="28"/>
          <w:lang w:val="nl-BE" w:eastAsia="nl-NL" w:bidi="ar-SA"/>
        </w:rPr>
        <w:t>26/4</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6B vrijdag 14u – 17u  : </w:t>
      </w:r>
      <w:r>
        <w:rPr>
          <w:rStyle w:val="Strong"/>
          <w:rFonts w:cs="Calibri" w:ascii="Calibri" w:hAnsi="Calibri" w:asciiTheme="majorHAnsi" w:cstheme="majorHAnsi" w:hAnsiTheme="majorHAnsi"/>
          <w:b w:val="false"/>
          <w:bCs w:val="false"/>
          <w:sz w:val="28"/>
          <w:szCs w:val="28"/>
        </w:rPr>
        <w:t>3/5 – 17/5 – 24/5 – 31/5 – 14/6</w:t>
      </w:r>
    </w:p>
    <w:p>
      <w:pPr>
        <w:pStyle w:val="NormalWeb"/>
        <w:spacing w:before="280" w:after="280"/>
        <w:rPr>
          <w:rFonts w:ascii="Calibri" w:hAnsi="Calibri" w:cs="Calibri" w:asciiTheme="majorHAnsi" w:cstheme="majorHAnsi" w:hAnsiTheme="majorHAnsi"/>
          <w:b/>
          <w:bCs/>
          <w:sz w:val="28"/>
          <w:szCs w:val="28"/>
        </w:rPr>
      </w:pPr>
      <w:r>
        <w:rPr>
          <w:rFonts w:cs="Calibri" w:cstheme="majorHAnsi" w:ascii="Calibri" w:hAnsi="Calibri"/>
          <w:b/>
          <w:bCs/>
          <w:sz w:val="28"/>
          <w:szCs w:val="28"/>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 xml:space="preserve">vrijblijvende activiteit : </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zomers etentje 29/7/2023 vanaf 17:30 etentje in ‘Opa’s eethuisje’.</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winters etentje 15/12/2023 vanaf 17:30 etentje in ‘Opa’s eethuisje’.</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 xml:space="preserve">Handtekening </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cstheme="majorHAnsi" w:ascii="Calibri" w:hAnsi="Calibri"/>
          <w:sz w:val="28"/>
          <w:szCs w:val="28"/>
          <w:lang w:val="nl-BE"/>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w:t>
      </w:r>
      <w:r>
        <w:rPr>
          <w:rFonts w:eastAsia="Times New Roman" w:cs="Calibri" w:ascii="Calibri" w:hAnsi="Calibri" w:asciiTheme="majorHAnsi" w:cstheme="majorHAnsi" w:hAnsiTheme="majorHAnsi"/>
          <w:sz w:val="28"/>
          <w:szCs w:val="28"/>
          <w:lang w:val="nl-BE"/>
        </w:rPr>
        <w:t>..</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cs="Telugu Sangam MN;Space Age" w:ascii="Telugu Sangam MN;Space Age" w:hAnsi="Telugu Sangam MN;Space Age"/>
          <w:b/>
          <w:sz w:val="20"/>
          <w:szCs w:val="20"/>
        </w:rPr>
        <w:t xml:space="preserve">Prijsberekening Afbakken klei/keramiek </w:t>
      </w:r>
      <w:r>
        <w:rPr>
          <w:rFonts w:cs="Telugu Sangam MN;Space Age" w:ascii="Telugu Sangam MN;Space Age" w:hAnsi="Telugu Sangam MN;Space Age"/>
          <w:b/>
          <w:sz w:val="20"/>
          <w:szCs w:val="20"/>
        </w:rPr>
        <w:t>2023- 2024</w:t>
      </w:r>
      <w:r>
        <w:rPr>
          <w:rFonts w:cs="Telugu Sangam MN;Space Age" w:ascii="Telugu Sangam MN;Space Age" w:hAnsi="Telugu Sangam MN;Space Age"/>
          <w:b/>
          <w:sz w:val="20"/>
          <w:szCs w:val="20"/>
        </w:rPr>
        <w:t xml:space="preserve">: </w:t>
      </w:r>
      <w:r>
        <w:rPr>
          <w:bCs/>
          <w:sz w:val="20"/>
          <w:szCs w:val="20"/>
        </w:rPr>
        <w:t>* De prijs wordt berekend naargelang het aantal stukken van jou dat gebakken moet worden, en of er nog stukken van iemand anders bij passen. Ik kijk naar de hoogte van je werk en hoeveel keer het op één bakplaat zou passen.</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bCs/>
          <w:sz w:val="20"/>
          <w:szCs w:val="20"/>
        </w:rPr>
        <w:t xml:space="preserve">* Een eerste afbak is meestal op 950°. Wanneer je ook glazuurt moet het werk voor een </w:t>
      </w:r>
      <w:r>
        <w:rPr>
          <w:b/>
          <w:sz w:val="20"/>
          <w:szCs w:val="20"/>
        </w:rPr>
        <w:t>2</w:t>
      </w:r>
      <w:r>
        <w:rPr>
          <w:b/>
          <w:sz w:val="20"/>
          <w:szCs w:val="20"/>
          <w:vertAlign w:val="superscript"/>
        </w:rPr>
        <w:t>de</w:t>
      </w:r>
      <w:r>
        <w:rPr>
          <w:b/>
          <w:sz w:val="20"/>
          <w:szCs w:val="20"/>
        </w:rPr>
        <w:t xml:space="preserve"> keer</w:t>
      </w:r>
      <w:r>
        <w:rPr>
          <w:bCs/>
          <w:sz w:val="20"/>
          <w:szCs w:val="20"/>
        </w:rPr>
        <w:t xml:space="preserve"> gebakken worden op 1065 of 1225°.</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bCs/>
          <w:sz w:val="20"/>
          <w:szCs w:val="20"/>
        </w:rPr>
        <w:t>* bij hevige prijsschommelingen van de electriciteit zullen onderstaande prijzen aangepast worden, hopelijk naar beneden, en als het moet naar boven.</w:t>
      </w:r>
    </w:p>
    <w:p>
      <w:pPr>
        <w:pStyle w:val="Normal"/>
        <w:rPr>
          <w:sz w:val="20"/>
          <w:szCs w:val="20"/>
        </w:rPr>
      </w:pPr>
      <w:r>
        <w:rPr>
          <w:b/>
          <w:bCs/>
          <w:sz w:val="20"/>
          <w:szCs w:val="20"/>
        </w:rPr>
        <w:t>950° (biscuit)</w:t>
      </w:r>
    </w:p>
    <w:p>
      <w:pPr>
        <w:pStyle w:val="Normal"/>
        <w:rPr>
          <w:sz w:val="20"/>
          <w:szCs w:val="20"/>
        </w:rPr>
      </w:pPr>
      <w:r>
        <w:rPr>
          <w:sz w:val="20"/>
          <w:szCs w:val="20"/>
        </w:rPr>
        <w:t xml:space="preserve">Volle oven (werk hoger dan 30cm) € </w:t>
      </w:r>
      <w:r>
        <w:rPr>
          <w:sz w:val="20"/>
          <w:szCs w:val="20"/>
        </w:rPr>
        <w:t>24</w:t>
      </w:r>
    </w:p>
    <w:p>
      <w:pPr>
        <w:pStyle w:val="Normal"/>
        <w:rPr>
          <w:sz w:val="20"/>
          <w:szCs w:val="20"/>
        </w:rPr>
      </w:pPr>
      <w:r>
        <w:rPr>
          <w:sz w:val="20"/>
          <w:szCs w:val="20"/>
        </w:rPr>
        <w:t xml:space="preserve">Volle bakplaat 40cm x 40 cm laadhoogte tot 30 cm € </w:t>
      </w:r>
      <w:r>
        <w:rPr>
          <w:sz w:val="20"/>
          <w:szCs w:val="20"/>
        </w:rPr>
        <w:t>18</w:t>
      </w:r>
    </w:p>
    <w:p>
      <w:pPr>
        <w:pStyle w:val="Normal"/>
        <w:rPr>
          <w:sz w:val="20"/>
          <w:szCs w:val="20"/>
        </w:rPr>
      </w:pPr>
      <w:r>
        <w:rPr>
          <w:sz w:val="20"/>
          <w:szCs w:val="20"/>
        </w:rPr>
        <w:t>Volle bakplaat 40cm x 40cm laadhoogte tot 20cm € 1</w:t>
      </w:r>
      <w:r>
        <w:rPr>
          <w:sz w:val="20"/>
          <w:szCs w:val="20"/>
        </w:rPr>
        <w:t>2</w:t>
      </w:r>
    </w:p>
    <w:p>
      <w:pPr>
        <w:pStyle w:val="Normal"/>
        <w:rPr>
          <w:sz w:val="20"/>
          <w:szCs w:val="20"/>
        </w:rPr>
      </w:pPr>
      <w:r>
        <w:rPr>
          <w:sz w:val="20"/>
          <w:szCs w:val="20"/>
        </w:rPr>
        <w:t xml:space="preserve">Volle bakplaat 40cm x 40cm laadhoogte tot 10cm € </w:t>
      </w:r>
      <w:r>
        <w:rPr>
          <w:sz w:val="20"/>
          <w:szCs w:val="20"/>
        </w:rPr>
        <w:t>6</w:t>
      </w:r>
    </w:p>
    <w:p>
      <w:pPr>
        <w:pStyle w:val="Normal"/>
        <w:rPr>
          <w:sz w:val="20"/>
          <w:szCs w:val="20"/>
        </w:rPr>
      </w:pPr>
      <w:r>
        <w:rPr>
          <w:sz w:val="20"/>
          <w:szCs w:val="20"/>
        </w:rPr>
        <w:t xml:space="preserve">Volle bakplaat 40cm x 40cm laadhoogte tot 5cm € </w:t>
      </w:r>
      <w:r>
        <w:rPr>
          <w:sz w:val="20"/>
          <w:szCs w:val="20"/>
        </w:rPr>
        <w:t>3</w:t>
      </w:r>
    </w:p>
    <w:p>
      <w:pPr>
        <w:pStyle w:val="Normal"/>
        <w:rPr>
          <w:sz w:val="20"/>
          <w:szCs w:val="20"/>
        </w:rPr>
      </w:pPr>
      <w:r>
        <w:rPr>
          <w:sz w:val="20"/>
          <w:szCs w:val="20"/>
        </w:rPr>
      </w:r>
    </w:p>
    <w:p>
      <w:pPr>
        <w:pStyle w:val="Normal"/>
        <w:rPr>
          <w:sz w:val="20"/>
          <w:szCs w:val="20"/>
        </w:rPr>
      </w:pPr>
      <w:r>
        <w:rPr>
          <w:b/>
          <w:sz w:val="20"/>
          <w:szCs w:val="20"/>
        </w:rPr>
        <w:t>1065° (keramiek)</w:t>
      </w:r>
    </w:p>
    <w:p>
      <w:pPr>
        <w:pStyle w:val="Normal"/>
        <w:rPr>
          <w:sz w:val="20"/>
          <w:szCs w:val="20"/>
        </w:rPr>
      </w:pPr>
      <w:r>
        <w:rPr>
          <w:sz w:val="20"/>
          <w:szCs w:val="20"/>
        </w:rPr>
        <w:t xml:space="preserve">Volle oven (werk hoger dan 30cm) € </w:t>
      </w:r>
      <w:r>
        <w:rPr>
          <w:sz w:val="20"/>
          <w:szCs w:val="20"/>
        </w:rPr>
        <w:t>28</w:t>
      </w:r>
    </w:p>
    <w:p>
      <w:pPr>
        <w:pStyle w:val="Normal"/>
        <w:rPr>
          <w:sz w:val="20"/>
          <w:szCs w:val="20"/>
        </w:rPr>
      </w:pPr>
      <w:r>
        <w:rPr>
          <w:sz w:val="20"/>
          <w:szCs w:val="20"/>
        </w:rPr>
        <w:t xml:space="preserve">Volle bakplaat 40cm x 40 cm laadhoogte tot 30 cm € </w:t>
      </w:r>
      <w:r>
        <w:rPr>
          <w:sz w:val="20"/>
          <w:szCs w:val="20"/>
        </w:rPr>
        <w:t>21</w:t>
      </w:r>
    </w:p>
    <w:p>
      <w:pPr>
        <w:pStyle w:val="Normal"/>
        <w:rPr>
          <w:sz w:val="20"/>
          <w:szCs w:val="20"/>
        </w:rPr>
      </w:pPr>
      <w:r>
        <w:rPr>
          <w:sz w:val="20"/>
          <w:szCs w:val="20"/>
        </w:rPr>
        <w:t xml:space="preserve">Volle bakplaat 40cm x 40cm laadhoogte tot 20cm € </w:t>
      </w:r>
      <w:r>
        <w:rPr>
          <w:sz w:val="20"/>
          <w:szCs w:val="20"/>
        </w:rPr>
        <w:t>14</w:t>
      </w:r>
    </w:p>
    <w:p>
      <w:pPr>
        <w:pStyle w:val="Normal"/>
        <w:rPr>
          <w:sz w:val="20"/>
          <w:szCs w:val="20"/>
        </w:rPr>
      </w:pPr>
      <w:r>
        <w:rPr>
          <w:sz w:val="20"/>
          <w:szCs w:val="20"/>
        </w:rPr>
        <w:t xml:space="preserve">Volle bakplaat 40cm x 40cm laadhoogte tot 10cm € </w:t>
      </w:r>
      <w:r>
        <w:rPr>
          <w:sz w:val="20"/>
          <w:szCs w:val="20"/>
        </w:rPr>
        <w:t>7</w:t>
      </w:r>
    </w:p>
    <w:p>
      <w:pPr>
        <w:pStyle w:val="Normal"/>
        <w:rPr>
          <w:sz w:val="20"/>
          <w:szCs w:val="20"/>
        </w:rPr>
      </w:pPr>
      <w:r>
        <w:rPr>
          <w:sz w:val="20"/>
          <w:szCs w:val="20"/>
        </w:rPr>
        <w:t xml:space="preserve">Volle bakplaat 40cm x 40cm laadhoogte tot 5cm € </w:t>
      </w:r>
      <w:r>
        <w:rPr>
          <w:sz w:val="20"/>
          <w:szCs w:val="20"/>
        </w:rPr>
        <w:t>3,5</w:t>
      </w:r>
    </w:p>
    <w:p>
      <w:pPr>
        <w:pStyle w:val="Normal"/>
        <w:rPr>
          <w:sz w:val="20"/>
          <w:szCs w:val="20"/>
        </w:rPr>
      </w:pPr>
      <w:r>
        <w:rPr>
          <w:sz w:val="20"/>
          <w:szCs w:val="20"/>
        </w:rPr>
      </w:r>
    </w:p>
    <w:p>
      <w:pPr>
        <w:pStyle w:val="Normal"/>
        <w:rPr>
          <w:sz w:val="20"/>
          <w:szCs w:val="20"/>
        </w:rPr>
      </w:pPr>
      <w:r>
        <w:rPr>
          <w:b/>
          <w:sz w:val="20"/>
          <w:szCs w:val="20"/>
        </w:rPr>
        <w:t>1225° (steengoed)</w:t>
      </w:r>
    </w:p>
    <w:p>
      <w:pPr>
        <w:pStyle w:val="Normal"/>
        <w:rPr>
          <w:sz w:val="20"/>
          <w:szCs w:val="20"/>
        </w:rPr>
      </w:pPr>
      <w:r>
        <w:rPr>
          <w:sz w:val="20"/>
          <w:szCs w:val="20"/>
        </w:rPr>
        <w:t xml:space="preserve">Volle oven (werk hoger dan 30cm) € </w:t>
      </w:r>
      <w:r>
        <w:rPr>
          <w:sz w:val="20"/>
          <w:szCs w:val="20"/>
        </w:rPr>
        <w:t>36</w:t>
      </w:r>
    </w:p>
    <w:p>
      <w:pPr>
        <w:pStyle w:val="Normal"/>
        <w:rPr>
          <w:sz w:val="20"/>
          <w:szCs w:val="20"/>
        </w:rPr>
      </w:pPr>
      <w:r>
        <w:rPr>
          <w:sz w:val="20"/>
          <w:szCs w:val="20"/>
        </w:rPr>
        <w:t xml:space="preserve">Volle bakplaat 40cm x 40 cm laadhoogte tot 30 cm € </w:t>
      </w:r>
      <w:r>
        <w:rPr>
          <w:sz w:val="20"/>
          <w:szCs w:val="20"/>
        </w:rPr>
        <w:t>27</w:t>
      </w:r>
    </w:p>
    <w:p>
      <w:pPr>
        <w:pStyle w:val="Normal"/>
        <w:rPr>
          <w:sz w:val="20"/>
          <w:szCs w:val="20"/>
        </w:rPr>
      </w:pPr>
      <w:r>
        <w:rPr>
          <w:sz w:val="20"/>
          <w:szCs w:val="20"/>
        </w:rPr>
        <w:t xml:space="preserve">Volle bakplaat 40cm x 40cm laadhoogte tot 20cm € </w:t>
      </w:r>
      <w:r>
        <w:rPr>
          <w:sz w:val="20"/>
          <w:szCs w:val="20"/>
        </w:rPr>
        <w:t>18</w:t>
      </w:r>
    </w:p>
    <w:p>
      <w:pPr>
        <w:pStyle w:val="Normal"/>
        <w:rPr>
          <w:sz w:val="20"/>
          <w:szCs w:val="20"/>
        </w:rPr>
      </w:pPr>
      <w:r>
        <w:rPr>
          <w:sz w:val="20"/>
          <w:szCs w:val="20"/>
        </w:rPr>
        <w:t xml:space="preserve">Volle bakplaat 40cm x 40cm laadhoogte tot 10cm € </w:t>
      </w:r>
      <w:r>
        <w:rPr>
          <w:sz w:val="20"/>
          <w:szCs w:val="20"/>
        </w:rPr>
        <w:t>9</w:t>
      </w:r>
    </w:p>
    <w:p>
      <w:pPr>
        <w:pStyle w:val="Normal"/>
        <w:rPr>
          <w:sz w:val="20"/>
          <w:szCs w:val="20"/>
        </w:rPr>
      </w:pPr>
      <w:r>
        <w:rPr>
          <w:sz w:val="20"/>
          <w:szCs w:val="20"/>
        </w:rPr>
        <w:t xml:space="preserve">Volle bakplaat 40cm x 40cm laadhoogte tot 5cm € </w:t>
      </w:r>
      <w:r>
        <w:rPr>
          <w:sz w:val="20"/>
          <w:szCs w:val="20"/>
        </w:rPr>
        <w:t>4,5</w:t>
      </w:r>
    </w:p>
    <w:p>
      <w:pPr>
        <w:pStyle w:val="Normal"/>
        <w:rPr>
          <w:sz w:val="20"/>
          <w:szCs w:val="20"/>
        </w:rPr>
      </w:pPr>
      <w:r>
        <w:rPr>
          <w:sz w:val="20"/>
          <w:szCs w:val="20"/>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cs="Telugu Sangam MN;Space Age" w:ascii="Telugu Sangam MN;Space Age" w:hAnsi="Telugu Sangam MN;Space Age"/>
          <w:b/>
          <w:sz w:val="20"/>
          <w:szCs w:val="20"/>
        </w:rPr>
        <w:t>De minimumprijs van een werkje per bak is € 1 / minimum glazuurprijs per werkje = € 1</w:t>
      </w:r>
    </w:p>
    <w:sectPr>
      <w:headerReference w:type="even" r:id="rId2"/>
      <w:headerReference w:type="default" r:id="rId3"/>
      <w:headerReference w:type="first" r:id="rId4"/>
      <w:footerReference w:type="default" r:id="rId5"/>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Telugu Sangam MN">
    <w:altName w:val="Space Age"/>
    <w:charset w:val="01"/>
    <w:family w:val="roman"/>
    <w:pitch w:val="variable"/>
  </w:font>
  <w:font w:name="Telugu Sangam M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elugu Sangam MN" w:hAnsi="Telugu Sangam MN"/>
        <w:sz w:val="28"/>
        <w:szCs w:val="28"/>
      </w:rPr>
    </w:pPr>
    <w:hyperlink r:id="rId1">
      <w:r>
        <w:rPr>
          <w:rStyle w:val="InternetLink"/>
          <w:rFonts w:ascii="Telugu Sangam MN" w:hAnsi="Telugu Sangam MN"/>
          <w:sz w:val="28"/>
          <w:szCs w:val="28"/>
        </w:rPr>
        <w:t>www.muzant.eu</w:t>
      </w:r>
    </w:hyperlink>
    <w:r>
      <w:rPr>
        <w:rFonts w:ascii="Telugu Sangam MN" w:hAnsi="Telugu Sangam MN"/>
        <w:sz w:val="28"/>
        <w:szCs w:val="28"/>
      </w:rPr>
      <w:t xml:space="preserve"> - </w:t>
    </w:r>
    <w:hyperlink r:id="rId2">
      <w:r>
        <w:rPr>
          <w:rStyle w:val="InternetLink"/>
          <w:rFonts w:ascii="Telugu Sangam MN" w:hAnsi="Telugu Sangam MN"/>
          <w:sz w:val="28"/>
          <w:szCs w:val="28"/>
        </w:rPr>
        <w:t>veerle@muzant.eu</w:t>
      </w:r>
    </w:hyperlink>
    <w:r>
      <w:rPr>
        <w:rFonts w:ascii="Telugu Sangam MN" w:hAnsi="Telugu Sangam MN"/>
        <w:sz w:val="28"/>
        <w:szCs w:val="28"/>
      </w:rPr>
      <w:t xml:space="preserve"> - Spoorweglei 8, 2520 Emblem</w:t>
    </w:r>
  </w:p>
  <w:p>
    <w:pPr>
      <w:pStyle w:val="Footer"/>
      <w:jc w:val="center"/>
      <w:rPr>
        <w:rFonts w:ascii="Telugu Sangam MN" w:hAnsi="Telugu Sangam MN"/>
        <w:sz w:val="28"/>
        <w:szCs w:val="28"/>
      </w:rPr>
    </w:pPr>
    <w:r>
      <w:rPr>
        <w:rFonts w:ascii="Telugu Sangam MN" w:hAnsi="Telugu Sangam MN"/>
        <w:sz w:val="28"/>
        <w:szCs w:val="28"/>
      </w:rPr>
      <w:t>Adres Atelier Muzant : Pastoriestraat 12, 2560 Kessel</w:t>
    </w:r>
  </w:p>
  <w:p>
    <w:pPr>
      <w:pStyle w:val="Footer"/>
      <w:jc w:val="center"/>
      <w:rPr>
        <w:rFonts w:ascii="Telugu Sangam MN" w:hAnsi="Telugu Sangam MN"/>
        <w:sz w:val="28"/>
        <w:szCs w:val="28"/>
      </w:rPr>
    </w:pPr>
    <w:r>
      <w:rPr>
        <w:rFonts w:ascii="Telugu Sangam MN" w:hAnsi="Telugu Sangam MN"/>
        <w:sz w:val="28"/>
        <w:szCs w:val="28"/>
      </w:rPr>
      <w:t>BTW : 0848490573 – BE84 9730 7400 3859 – tel : 0497 117437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pPr>
    <w:r>
      <w:rPr/>
      <mc:AlternateContent>
        <mc:Choice Requires="wps">
          <w:drawing>
            <wp:anchor behindDoc="1" distT="0" distB="0" distL="0" distR="0" simplePos="0" locked="0" layoutInCell="0" allowOverlap="1" relativeHeight="4">
              <wp:simplePos x="0" y="0"/>
              <wp:positionH relativeFrom="margin">
                <wp:align>right</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left" w:pos="2440" w:leader="none"/>
        <w:tab w:val="center" w:pos="4533" w:leader="none"/>
        <w:tab w:val="right" w:pos="9072" w:leader="none"/>
      </w:tabs>
      <w:ind w:right="360" w:hanging="0"/>
      <w:jc w:val="center"/>
      <w:rPr>
        <w:rFonts w:ascii="Telugu Sangam MN" w:hAnsi="Telugu Sangam MN" w:eastAsia="Arial Unicode MS" w:cs="Arial Unicode MS"/>
        <w:sz w:val="96"/>
        <w:szCs w:val="96"/>
      </w:rPr>
    </w:pPr>
    <w:r>
      <w:rPr>
        <w:rFonts w:eastAsia="Arial Unicode MS" w:cs="Arial Unicode MS" w:ascii="Calibri" w:hAnsi="Calibri" w:asciiTheme="majorHAnsi" w:hAnsiTheme="majorHAnsi"/>
        <w:sz w:val="96"/>
        <w:szCs w:val="96"/>
      </w:rPr>
      <w:drawing>
        <wp:anchor behindDoc="1" distT="0" distB="0" distL="0" distR="0" simplePos="0" locked="0" layoutInCell="1" allowOverlap="1" relativeHeight="3">
          <wp:simplePos x="0" y="0"/>
          <wp:positionH relativeFrom="column">
            <wp:posOffset>685800</wp:posOffset>
          </wp:positionH>
          <wp:positionV relativeFrom="paragraph">
            <wp:posOffset>-6985</wp:posOffset>
          </wp:positionV>
          <wp:extent cx="1142365" cy="1122045"/>
          <wp:effectExtent l="0" t="0" r="0" b="0"/>
          <wp:wrapNone/>
          <wp:docPr id="2" name="Afbeelding 2" descr="Macintosh HD:Users:muzant:Documents:muzant 2015:Logo Muzant:muzant logo zwart wit + muzant.eu cirkel sch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Macintosh HD:Users:muzant:Documents:muzant 2015:Logo Muzant:muzant logo zwart wit + muzant.eu cirkel schuin.pdf"/>
                  <pic:cNvPicPr>
                    <a:picLocks noChangeAspect="1" noChangeArrowheads="1"/>
                  </pic:cNvPicPr>
                </pic:nvPicPr>
                <pic:blipFill>
                  <a:blip r:embed="rId1"/>
                  <a:stretch>
                    <a:fillRect/>
                  </a:stretch>
                </pic:blipFill>
                <pic:spPr bwMode="auto">
                  <a:xfrm>
                    <a:off x="0" y="0"/>
                    <a:ext cx="1142365" cy="1122045"/>
                  </a:xfrm>
                  <a:prstGeom prst="rect">
                    <a:avLst/>
                  </a:prstGeom>
                </pic:spPr>
              </pic:pic>
            </a:graphicData>
          </a:graphic>
        </wp:anchor>
      </w:drawing>
      <w:t xml:space="preserve">    </w:t>
    </w:r>
    <w:r>
      <w:rPr>
        <w:rFonts w:eastAsia="Arial Unicode MS" w:cs="Arial Unicode MS" w:ascii="Telugu Sangam MN" w:hAnsi="Telugu Sangam MN"/>
        <w:sz w:val="96"/>
        <w:szCs w:val="96"/>
      </w:rPr>
      <w:t xml:space="preserve">Muzant </w:t>
    </w:r>
    <w: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85090" cy="177165"/>
              <wp:effectExtent l="0" t="0" r="0" b="0"/>
              <wp:wrapSquare wrapText="bothSides"/>
              <wp:docPr id="3" name="Frame2"/>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46.85pt;margin-top:0.05pt;width:6.65pt;height:13.9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r>
      <w:rPr>
        <w:rFonts w:eastAsia="Arial Unicode MS" w:cs="Arial Unicode MS" w:ascii="Telugu Sangam MN" w:hAnsi="Telugu Sangam MN"/>
        <w:sz w:val="32"/>
        <w:szCs w:val="32"/>
      </w:rPr>
      <w:t>vzw</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left" w:pos="2440" w:leader="none"/>
        <w:tab w:val="center" w:pos="4533" w:leader="none"/>
        <w:tab w:val="right" w:pos="9072" w:leader="none"/>
      </w:tabs>
      <w:ind w:right="360" w:hanging="0"/>
      <w:jc w:val="center"/>
      <w:rPr>
        <w:rFonts w:ascii="Telugu Sangam MN" w:hAnsi="Telugu Sangam MN" w:eastAsia="Arial Unicode MS" w:cs="Arial Unicode MS"/>
        <w:sz w:val="96"/>
        <w:szCs w:val="96"/>
      </w:rPr>
    </w:pPr>
    <w:r>
      <w:rPr>
        <w:rFonts w:eastAsia="Arial Unicode MS" w:cs="Arial Unicode MS" w:ascii="Calibri" w:hAnsi="Calibri" w:asciiTheme="majorHAnsi" w:hAnsiTheme="majorHAnsi"/>
        <w:sz w:val="96"/>
        <w:szCs w:val="96"/>
      </w:rPr>
      <w:drawing>
        <wp:anchor behindDoc="1" distT="0" distB="0" distL="0" distR="0" simplePos="0" locked="0" layoutInCell="1" allowOverlap="1" relativeHeight="3">
          <wp:simplePos x="0" y="0"/>
          <wp:positionH relativeFrom="column">
            <wp:posOffset>685800</wp:posOffset>
          </wp:positionH>
          <wp:positionV relativeFrom="paragraph">
            <wp:posOffset>-6985</wp:posOffset>
          </wp:positionV>
          <wp:extent cx="1142365" cy="1122045"/>
          <wp:effectExtent l="0" t="0" r="0" b="0"/>
          <wp:wrapNone/>
          <wp:docPr id="4" name="Afbeelding 2" descr="Macintosh HD:Users:muzant:Documents:muzant 2015:Logo Muzant:muzant logo zwart wit + muzant.eu cirkel sch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Macintosh HD:Users:muzant:Documents:muzant 2015:Logo Muzant:muzant logo zwart wit + muzant.eu cirkel schuin.pdf"/>
                  <pic:cNvPicPr>
                    <a:picLocks noChangeAspect="1" noChangeArrowheads="1"/>
                  </pic:cNvPicPr>
                </pic:nvPicPr>
                <pic:blipFill>
                  <a:blip r:embed="rId1"/>
                  <a:stretch>
                    <a:fillRect/>
                  </a:stretch>
                </pic:blipFill>
                <pic:spPr bwMode="auto">
                  <a:xfrm>
                    <a:off x="0" y="0"/>
                    <a:ext cx="1142365" cy="1122045"/>
                  </a:xfrm>
                  <a:prstGeom prst="rect">
                    <a:avLst/>
                  </a:prstGeom>
                </pic:spPr>
              </pic:pic>
            </a:graphicData>
          </a:graphic>
        </wp:anchor>
      </w:drawing>
      <w:t xml:space="preserve">    </w:t>
    </w:r>
    <w:r>
      <w:rPr>
        <w:rFonts w:eastAsia="Arial Unicode MS" w:cs="Arial Unicode MS" w:ascii="Telugu Sangam MN" w:hAnsi="Telugu Sangam MN"/>
        <w:sz w:val="96"/>
        <w:szCs w:val="96"/>
      </w:rPr>
      <w:t xml:space="preserve">Muzant </w:t>
    </w:r>
    <w: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85090" cy="177165"/>
              <wp:effectExtent l="0" t="0" r="0" b="0"/>
              <wp:wrapSquare wrapText="bothSides"/>
              <wp:docPr id="5" name="Frame2"/>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46.85pt;margin-top:0.05pt;width:6.65pt;height:13.9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r>
      <w:rPr>
        <w:rFonts w:eastAsia="Arial Unicode MS" w:cs="Arial Unicode MS" w:ascii="Telugu Sangam MN" w:hAnsi="Telugu Sangam MN"/>
        <w:sz w:val="32"/>
        <w:szCs w:val="32"/>
      </w:rPr>
      <w:t>vzw</w:t>
    </w:r>
  </w:p>
</w:hdr>
</file>

<file path=word/settings.xml><?xml version="1.0" encoding="utf-8"?>
<w:settings xmlns:w="http://schemas.openxmlformats.org/wordprocessingml/2006/main">
  <w:zoom w:percent="151"/>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5e7"/>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paragraph" w:styleId="Heading2">
    <w:name w:val="Heading 2"/>
    <w:basedOn w:val="Normal"/>
    <w:link w:val="Kop2Char"/>
    <w:uiPriority w:val="9"/>
    <w:qFormat/>
    <w:rsid w:val="00644756"/>
    <w:pPr>
      <w:spacing w:beforeAutospacing="1" w:afterAutospacing="1"/>
      <w:outlineLvl w:val="1"/>
    </w:pPr>
    <w:rPr>
      <w:rFonts w:ascii="Times New Roman" w:hAnsi="Times New Roman" w:eastAsia="Times New Roman" w:cs="Times New Roman"/>
      <w:b/>
      <w:bCs/>
      <w:sz w:val="36"/>
      <w:szCs w:val="36"/>
      <w:lang w:val="nl-BE"/>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onText"/>
    <w:uiPriority w:val="99"/>
    <w:semiHidden/>
    <w:qFormat/>
    <w:rsid w:val="00e5306f"/>
    <w:rPr>
      <w:rFonts w:ascii="Lucida Grande" w:hAnsi="Lucida Grande" w:cs="Lucida Grande"/>
      <w:sz w:val="18"/>
      <w:szCs w:val="18"/>
    </w:rPr>
  </w:style>
  <w:style w:type="character" w:styleId="KoptekstChar" w:customStyle="1">
    <w:name w:val="Koptekst Char"/>
    <w:basedOn w:val="DefaultParagraphFont"/>
    <w:link w:val="Header"/>
    <w:uiPriority w:val="99"/>
    <w:qFormat/>
    <w:rsid w:val="00e5306f"/>
    <w:rPr/>
  </w:style>
  <w:style w:type="character" w:styleId="VoettekstChar" w:customStyle="1">
    <w:name w:val="Voettekst Char"/>
    <w:basedOn w:val="DefaultParagraphFont"/>
    <w:link w:val="Footer"/>
    <w:uiPriority w:val="99"/>
    <w:qFormat/>
    <w:rsid w:val="00e5306f"/>
    <w:rPr/>
  </w:style>
  <w:style w:type="character" w:styleId="InternetLink">
    <w:name w:val="Hyperlink"/>
    <w:basedOn w:val="DefaultParagraphFont"/>
    <w:uiPriority w:val="99"/>
    <w:unhideWhenUsed/>
    <w:rsid w:val="00ad1e93"/>
    <w:rPr>
      <w:color w:val="0000FF" w:themeColor="hyperlink"/>
      <w:u w:val="single"/>
    </w:rPr>
  </w:style>
  <w:style w:type="character" w:styleId="Pagenumber">
    <w:name w:val="page number"/>
    <w:basedOn w:val="DefaultParagraphFont"/>
    <w:uiPriority w:val="99"/>
    <w:semiHidden/>
    <w:unhideWhenUsed/>
    <w:qFormat/>
    <w:rsid w:val="00fc5c70"/>
    <w:rPr/>
  </w:style>
  <w:style w:type="character" w:styleId="Strong">
    <w:name w:val="Strong"/>
    <w:basedOn w:val="DefaultParagraphFont"/>
    <w:uiPriority w:val="22"/>
    <w:qFormat/>
    <w:rsid w:val="00644756"/>
    <w:rPr>
      <w:b/>
      <w:bCs/>
    </w:rPr>
  </w:style>
  <w:style w:type="character" w:styleId="Kop2Char" w:customStyle="1">
    <w:name w:val="Kop 2 Char"/>
    <w:basedOn w:val="DefaultParagraphFont"/>
    <w:link w:val="Heading2"/>
    <w:uiPriority w:val="9"/>
    <w:qFormat/>
    <w:rsid w:val="00644756"/>
    <w:rPr>
      <w:rFonts w:ascii="Times New Roman" w:hAnsi="Times New Roman" w:eastAsia="Times New Roman" w:cs="Times New Roman"/>
      <w:b/>
      <w:bCs/>
      <w:sz w:val="36"/>
      <w:szCs w:val="36"/>
      <w:lang w:val="nl-BE"/>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link w:val="BallontekstChar"/>
    <w:uiPriority w:val="99"/>
    <w:semiHidden/>
    <w:unhideWhenUsed/>
    <w:qFormat/>
    <w:rsid w:val="00e5306f"/>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KoptekstChar"/>
    <w:uiPriority w:val="99"/>
    <w:unhideWhenUsed/>
    <w:rsid w:val="00e5306f"/>
    <w:pPr>
      <w:tabs>
        <w:tab w:val="clear" w:pos="708"/>
        <w:tab w:val="center" w:pos="4536" w:leader="none"/>
        <w:tab w:val="right" w:pos="9072" w:leader="none"/>
      </w:tabs>
    </w:pPr>
    <w:rPr/>
  </w:style>
  <w:style w:type="paragraph" w:styleId="Footer">
    <w:name w:val="Footer"/>
    <w:basedOn w:val="Normal"/>
    <w:link w:val="VoettekstChar"/>
    <w:uiPriority w:val="99"/>
    <w:unhideWhenUsed/>
    <w:rsid w:val="00e5306f"/>
    <w:pPr>
      <w:tabs>
        <w:tab w:val="clear" w:pos="708"/>
        <w:tab w:val="center" w:pos="4536" w:leader="none"/>
        <w:tab w:val="right" w:pos="9072" w:leader="none"/>
      </w:tabs>
    </w:pPr>
    <w:rPr/>
  </w:style>
  <w:style w:type="paragraph" w:styleId="ListParagraph">
    <w:name w:val="List Paragraph"/>
    <w:basedOn w:val="Normal"/>
    <w:uiPriority w:val="34"/>
    <w:qFormat/>
    <w:rsid w:val="002d66ab"/>
    <w:pPr>
      <w:spacing w:before="0" w:after="0"/>
      <w:ind w:left="720" w:hanging="0"/>
      <w:contextualSpacing/>
    </w:pPr>
    <w:rPr/>
  </w:style>
  <w:style w:type="paragraph" w:styleId="NormalWeb">
    <w:name w:val="Normal (Web)"/>
    <w:basedOn w:val="Normal"/>
    <w:uiPriority w:val="99"/>
    <w:unhideWhenUsed/>
    <w:qFormat/>
    <w:rsid w:val="00644756"/>
    <w:pPr>
      <w:spacing w:beforeAutospacing="1" w:afterAutospacing="1"/>
    </w:pPr>
    <w:rPr>
      <w:rFonts w:ascii="Times New Roman" w:hAnsi="Times New Roman" w:eastAsia="Times New Roman" w:cs="Times New Roman"/>
      <w:lang w:val="nl-B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muzant.eu/" TargetMode="External"/><Relationship Id="rId2" Type="http://schemas.openxmlformats.org/officeDocument/2006/relationships/hyperlink" Target="mailto:veerle@muzant.eu" TargetMode="Externa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597B12C-3178-3F4E-9821-8F132E49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7475</TotalTime>
  <Application>LibreOffice/7.5.4.2$MacOSX_X86_64 LibreOffice_project/36ccfdc35048b057fd9854c757a8b67ec53977b6</Application>
  <AppVersion>15.0000</AppVersion>
  <Pages>2</Pages>
  <Words>516</Words>
  <Characters>2238</Characters>
  <CharactersWithSpaces>2772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2022-01-30T14:58:00Z</dcterms:created>
  <dc:creator>Veerle Dierckx</dc:creator>
  <dc:description/>
  <dc:language>nl-BE</dc:language>
  <cp:lastModifiedBy/>
  <cp:lastPrinted>2023-04-23T16:43:10Z</cp:lastPrinted>
  <dcterms:modified xsi:type="dcterms:W3CDTF">2023-09-03T10:50:52Z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